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60" w:rsidRPr="0034609C" w:rsidRDefault="003B3960" w:rsidP="003B3960">
      <w:pPr>
        <w:spacing w:line="360" w:lineRule="auto"/>
        <w:rPr>
          <w:rFonts w:asciiTheme="minorHAnsi" w:hAnsiTheme="minorHAnsi" w:cstheme="minorHAnsi"/>
          <w:b/>
          <w:spacing w:val="20"/>
          <w:sz w:val="28"/>
          <w:szCs w:val="28"/>
        </w:rPr>
      </w:pPr>
      <w:bookmarkStart w:id="0" w:name="_Hlk154756002"/>
      <w:bookmarkStart w:id="1" w:name="_Hlk155360125"/>
      <w:bookmarkStart w:id="2" w:name="_Hlk154757348"/>
      <w:bookmarkStart w:id="3" w:name="_Hlk156564781"/>
      <w:r>
        <w:rPr>
          <w:rFonts w:asciiTheme="minorHAnsi" w:hAnsiTheme="minorHAnsi" w:cstheme="minorHAnsi"/>
          <w:b/>
          <w:spacing w:val="20"/>
          <w:sz w:val="28"/>
          <w:szCs w:val="28"/>
        </w:rPr>
        <w:t>Zarządzenie Nr 8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>/202</w:t>
      </w:r>
      <w:r>
        <w:rPr>
          <w:rFonts w:asciiTheme="minorHAnsi" w:hAnsiTheme="minorHAnsi" w:cstheme="minorHAnsi"/>
          <w:b/>
          <w:spacing w:val="20"/>
          <w:sz w:val="28"/>
          <w:szCs w:val="28"/>
        </w:rPr>
        <w:t>5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Dyrektora Przedszkola Nr </w:t>
      </w:r>
      <w:r>
        <w:rPr>
          <w:rFonts w:asciiTheme="minorHAnsi" w:hAnsiTheme="minorHAnsi" w:cstheme="minorHAnsi"/>
          <w:b/>
          <w:spacing w:val="20"/>
          <w:sz w:val="28"/>
          <w:szCs w:val="28"/>
        </w:rPr>
        <w:t xml:space="preserve">2 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w Skierniewicach z dnia </w:t>
      </w:r>
      <w:r>
        <w:rPr>
          <w:rFonts w:asciiTheme="minorHAnsi" w:hAnsiTheme="minorHAnsi" w:cstheme="minorHAnsi"/>
          <w:b/>
          <w:spacing w:val="20"/>
          <w:sz w:val="28"/>
          <w:szCs w:val="28"/>
        </w:rPr>
        <w:t>4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pacing w:val="20"/>
          <w:sz w:val="28"/>
          <w:szCs w:val="28"/>
        </w:rPr>
        <w:t>czerwca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202</w:t>
      </w:r>
      <w:r>
        <w:rPr>
          <w:rFonts w:asciiTheme="minorHAnsi" w:hAnsiTheme="minorHAnsi" w:cstheme="minorHAnsi"/>
          <w:b/>
          <w:spacing w:val="20"/>
          <w:sz w:val="28"/>
          <w:szCs w:val="28"/>
        </w:rPr>
        <w:t>5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r. w sprawie </w:t>
      </w:r>
      <w:r>
        <w:rPr>
          <w:rFonts w:asciiTheme="minorHAnsi" w:hAnsiTheme="minorHAnsi" w:cstheme="minorHAnsi"/>
          <w:b/>
          <w:spacing w:val="20"/>
          <w:sz w:val="28"/>
          <w:szCs w:val="28"/>
        </w:rPr>
        <w:t xml:space="preserve">ogłoszenia 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>rekrutacji</w:t>
      </w:r>
      <w:r>
        <w:rPr>
          <w:rFonts w:asciiTheme="minorHAnsi" w:hAnsiTheme="minorHAnsi" w:cstheme="minorHAnsi"/>
          <w:b/>
          <w:spacing w:val="20"/>
          <w:sz w:val="28"/>
          <w:szCs w:val="28"/>
        </w:rPr>
        <w:t xml:space="preserve"> uzupełniającej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pacing w:val="20"/>
          <w:sz w:val="28"/>
          <w:szCs w:val="28"/>
        </w:rPr>
        <w:t>do Przedszkola nr 2 na rok szkolny 2025/2026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>.</w:t>
      </w:r>
      <w:bookmarkEnd w:id="0"/>
      <w:bookmarkEnd w:id="1"/>
      <w:bookmarkEnd w:id="2"/>
      <w:bookmarkEnd w:id="3"/>
    </w:p>
    <w:p w:rsidR="003B3960" w:rsidRPr="00C077AF" w:rsidRDefault="003B3960" w:rsidP="003B3960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Na podstawie:</w:t>
      </w:r>
    </w:p>
    <w:p w:rsidR="003B3960" w:rsidRPr="00C077AF" w:rsidRDefault="003B3960" w:rsidP="003B396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</w:rPr>
      </w:pPr>
      <w:r w:rsidRPr="00E715B5">
        <w:rPr>
          <w:rFonts w:asciiTheme="minorHAnsi" w:hAnsiTheme="minorHAnsi" w:cstheme="minorHAnsi"/>
          <w:spacing w:val="20"/>
        </w:rPr>
        <w:t xml:space="preserve">Ustawy z dnia 14 grudnia 2016 r.  Prawo oświatowe </w:t>
      </w:r>
      <w:r w:rsidRPr="00E715B5">
        <w:rPr>
          <w:rFonts w:asciiTheme="minorHAnsi" w:hAnsiTheme="minorHAnsi" w:cstheme="minorHAnsi"/>
          <w:spacing w:val="20"/>
          <w:shd w:val="clear" w:color="auto" w:fill="FFFFFF"/>
        </w:rPr>
        <w:t>(Dz. U. z 2023 r. poz. </w:t>
      </w:r>
      <w:hyperlink r:id="rId5" w:tgtFrame="druga" w:history="1">
        <w:r w:rsidRPr="00E715B5">
          <w:rPr>
            <w:rStyle w:val="Hipercze"/>
            <w:rFonts w:asciiTheme="minorHAnsi" w:hAnsiTheme="minorHAnsi" w:cstheme="minorHAnsi"/>
            <w:spacing w:val="20"/>
            <w:shd w:val="clear" w:color="auto" w:fill="FFFFFF"/>
          </w:rPr>
          <w:t>900</w:t>
        </w:r>
      </w:hyperlink>
      <w:r w:rsidRPr="00E715B5">
        <w:rPr>
          <w:rFonts w:asciiTheme="minorHAnsi" w:hAnsiTheme="minorHAnsi" w:cstheme="minorHAnsi"/>
          <w:spacing w:val="20"/>
          <w:shd w:val="clear" w:color="auto" w:fill="FFFFFF"/>
        </w:rPr>
        <w:t>, </w:t>
      </w:r>
      <w:hyperlink r:id="rId6" w:tgtFrame="druga" w:history="1">
        <w:r w:rsidRPr="00E715B5">
          <w:rPr>
            <w:rStyle w:val="Hipercze"/>
            <w:rFonts w:asciiTheme="minorHAnsi" w:hAnsiTheme="minorHAnsi" w:cstheme="minorHAnsi"/>
            <w:spacing w:val="20"/>
            <w:shd w:val="clear" w:color="auto" w:fill="FFFFFF"/>
          </w:rPr>
          <w:t>1672</w:t>
        </w:r>
      </w:hyperlink>
      <w:r w:rsidRPr="00E715B5">
        <w:rPr>
          <w:rFonts w:asciiTheme="minorHAnsi" w:hAnsiTheme="minorHAnsi" w:cstheme="minorHAnsi"/>
          <w:spacing w:val="20"/>
          <w:shd w:val="clear" w:color="auto" w:fill="FFFFFF"/>
        </w:rPr>
        <w:t>, </w:t>
      </w:r>
      <w:hyperlink r:id="rId7" w:tgtFrame="druga" w:history="1">
        <w:r w:rsidRPr="00E715B5">
          <w:rPr>
            <w:rStyle w:val="Hipercze"/>
            <w:rFonts w:asciiTheme="minorHAnsi" w:hAnsiTheme="minorHAnsi" w:cstheme="minorHAnsi"/>
            <w:spacing w:val="20"/>
            <w:shd w:val="clear" w:color="auto" w:fill="FFFFFF"/>
          </w:rPr>
          <w:t>1718</w:t>
        </w:r>
      </w:hyperlink>
      <w:r w:rsidRPr="00E715B5">
        <w:rPr>
          <w:rFonts w:asciiTheme="minorHAnsi" w:hAnsiTheme="minorHAnsi" w:cstheme="minorHAnsi"/>
          <w:spacing w:val="20"/>
          <w:shd w:val="clear" w:color="auto" w:fill="FFFFFF"/>
        </w:rPr>
        <w:t> i </w:t>
      </w:r>
      <w:r>
        <w:rPr>
          <w:rStyle w:val="Hipercze"/>
          <w:rFonts w:asciiTheme="minorHAnsi" w:hAnsiTheme="minorHAnsi" w:cstheme="minorHAnsi"/>
          <w:color w:val="auto"/>
          <w:spacing w:val="20"/>
          <w:u w:val="none"/>
          <w:shd w:val="clear" w:color="auto" w:fill="FFFFFF"/>
        </w:rPr>
        <w:fldChar w:fldCharType="begin"/>
      </w:r>
      <w:r>
        <w:rPr>
          <w:rStyle w:val="Hipercze"/>
          <w:rFonts w:asciiTheme="minorHAnsi" w:hAnsiTheme="minorHAnsi" w:cstheme="minorHAnsi"/>
          <w:color w:val="auto"/>
          <w:spacing w:val="20"/>
          <w:u w:val="none"/>
          <w:shd w:val="clear" w:color="auto" w:fill="FFFFFF"/>
        </w:rPr>
        <w:instrText xml:space="preserve"> HYPERLINK "https://www.prawo.vulcan.edu.pl/przegladarka.asp?qdatprz=15-02-2024&amp;qindid=4186&amp;qindrodzaj=20&amp;qprodzaj=0&amp;qprok=2023&amp;qpnr=2005&amp;qppozycja=2005" \t "druga" </w:instrText>
      </w:r>
      <w:r>
        <w:rPr>
          <w:rStyle w:val="Hipercze"/>
          <w:rFonts w:asciiTheme="minorHAnsi" w:hAnsiTheme="minorHAnsi" w:cstheme="minorHAnsi"/>
          <w:color w:val="auto"/>
          <w:spacing w:val="20"/>
          <w:u w:val="none"/>
          <w:shd w:val="clear" w:color="auto" w:fill="FFFFFF"/>
        </w:rPr>
        <w:fldChar w:fldCharType="separate"/>
      </w:r>
      <w:r w:rsidRPr="00E715B5">
        <w:rPr>
          <w:rStyle w:val="Hipercze"/>
          <w:rFonts w:asciiTheme="minorHAnsi" w:hAnsiTheme="minorHAnsi" w:cstheme="minorHAnsi"/>
          <w:spacing w:val="20"/>
          <w:shd w:val="clear" w:color="auto" w:fill="FFFFFF"/>
        </w:rPr>
        <w:t>2005</w:t>
      </w:r>
      <w:r>
        <w:rPr>
          <w:rStyle w:val="Hipercze"/>
          <w:rFonts w:asciiTheme="minorHAnsi" w:hAnsiTheme="minorHAnsi" w:cstheme="minorHAnsi"/>
          <w:color w:val="auto"/>
          <w:spacing w:val="20"/>
          <w:u w:val="none"/>
          <w:shd w:val="clear" w:color="auto" w:fill="FFFFFF"/>
        </w:rPr>
        <w:fldChar w:fldCharType="end"/>
      </w:r>
      <w:bookmarkStart w:id="4" w:name="_GoBack"/>
      <w:bookmarkEnd w:id="4"/>
      <w:r w:rsidRPr="00E715B5">
        <w:rPr>
          <w:rFonts w:asciiTheme="minorHAnsi" w:hAnsiTheme="minorHAnsi" w:cstheme="minorHAnsi"/>
          <w:spacing w:val="20"/>
          <w:shd w:val="clear" w:color="auto" w:fill="FFFFFF"/>
        </w:rPr>
        <w:t>)</w:t>
      </w:r>
      <w:r>
        <w:rPr>
          <w:rFonts w:asciiTheme="minorHAnsi" w:hAnsiTheme="minorHAnsi" w:cstheme="minorHAnsi"/>
          <w:spacing w:val="20"/>
        </w:rPr>
        <w:t xml:space="preserve">, </w:t>
      </w:r>
      <w:r w:rsidRPr="00E715B5">
        <w:rPr>
          <w:rFonts w:asciiTheme="minorHAnsi" w:hAnsiTheme="minorHAnsi" w:cstheme="minorHAnsi"/>
          <w:spacing w:val="20"/>
        </w:rPr>
        <w:t>Uchwały  Nr  XXXV/26/2017  Rady Miasta Skierniewice 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</w:t>
      </w:r>
      <w:r>
        <w:rPr>
          <w:rFonts w:asciiTheme="minorHAnsi" w:hAnsiTheme="minorHAnsi" w:cstheme="minorHAnsi"/>
          <w:spacing w:val="20"/>
        </w:rPr>
        <w:t xml:space="preserve">, </w:t>
      </w:r>
      <w:r w:rsidRPr="00E715B5">
        <w:rPr>
          <w:rFonts w:asciiTheme="minorHAnsi" w:hAnsiTheme="minorHAnsi" w:cstheme="minorHAnsi"/>
          <w:spacing w:val="20"/>
        </w:rPr>
        <w:t xml:space="preserve">Zarządzenia </w:t>
      </w:r>
      <w:r w:rsidRPr="00E715B5">
        <w:rPr>
          <w:rFonts w:asciiTheme="minorHAnsi" w:hAnsiTheme="minorHAnsi" w:cstheme="minorHAnsi"/>
          <w:bCs/>
          <w:color w:val="000000"/>
          <w:spacing w:val="20"/>
        </w:rPr>
        <w:t xml:space="preserve">Nr 10.2025 </w:t>
      </w:r>
      <w:r w:rsidRPr="00E715B5">
        <w:rPr>
          <w:rFonts w:asciiTheme="minorHAnsi" w:hAnsiTheme="minorHAnsi" w:cstheme="minorHAnsi"/>
          <w:spacing w:val="20"/>
        </w:rPr>
        <w:t xml:space="preserve">Prezydenta Miasta Skierniewice z dnia </w:t>
      </w:r>
      <w:r w:rsidRPr="00E715B5">
        <w:rPr>
          <w:rFonts w:asciiTheme="minorHAnsi" w:hAnsiTheme="minorHAnsi" w:cstheme="minorHAnsi"/>
          <w:bCs/>
          <w:color w:val="000000"/>
          <w:spacing w:val="20"/>
        </w:rPr>
        <w:t>14 stycznia 2025 roku</w:t>
      </w:r>
      <w:r w:rsidRPr="00E715B5">
        <w:rPr>
          <w:rFonts w:asciiTheme="minorHAnsi" w:hAnsiTheme="minorHAnsi" w:cstheme="minorHAnsi"/>
          <w:spacing w:val="20"/>
        </w:rPr>
        <w:t xml:space="preserve"> w sprawie terminów </w:t>
      </w:r>
      <w:r w:rsidRPr="00E715B5">
        <w:rPr>
          <w:rFonts w:asciiTheme="minorHAnsi" w:hAnsiTheme="minorHAnsi" w:cstheme="minorHAnsi"/>
          <w:bCs/>
          <w:color w:val="000000"/>
          <w:spacing w:val="20"/>
        </w:rPr>
        <w:t>w postępowaniu rekrutacyjnym i postępowaniu uzupełniającym na rok szkolny 2025/2026 do publicznych przedszkoli, oddziałów przedszkolnych w publicznych szkołach podstawowych, dla których organem prowadzącym jest Miasto Skierniewice, w tym terminy składania dokumentów</w:t>
      </w:r>
    </w:p>
    <w:p w:rsidR="003B3960" w:rsidRPr="00C077AF" w:rsidRDefault="003B3960" w:rsidP="003B3960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Zarządza się</w:t>
      </w:r>
      <w:r>
        <w:rPr>
          <w:rFonts w:asciiTheme="minorHAnsi" w:hAnsiTheme="minorHAnsi" w:cstheme="minorHAnsi"/>
          <w:spacing w:val="20"/>
        </w:rPr>
        <w:t>,</w:t>
      </w:r>
      <w:r w:rsidRPr="00C077AF">
        <w:rPr>
          <w:rFonts w:asciiTheme="minorHAnsi" w:hAnsiTheme="minorHAnsi" w:cstheme="minorHAnsi"/>
          <w:spacing w:val="20"/>
        </w:rPr>
        <w:t xml:space="preserve"> co następuje:</w:t>
      </w:r>
    </w:p>
    <w:p w:rsidR="003B3960" w:rsidRPr="00A919B2" w:rsidRDefault="003B3960" w:rsidP="003B3960">
      <w:pPr>
        <w:pStyle w:val="Nagwek2"/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  <w:t>§ 1</w:t>
      </w:r>
    </w:p>
    <w:p w:rsidR="003B3960" w:rsidRDefault="003B3960" w:rsidP="003B3960">
      <w:pPr>
        <w:spacing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Ogłasza się rekrutację</w:t>
      </w:r>
      <w:r>
        <w:rPr>
          <w:rFonts w:asciiTheme="minorHAnsi" w:hAnsiTheme="minorHAnsi" w:cstheme="minorHAnsi"/>
          <w:spacing w:val="20"/>
        </w:rPr>
        <w:t xml:space="preserve"> uzupełniającą</w:t>
      </w:r>
      <w:r>
        <w:rPr>
          <w:rFonts w:asciiTheme="minorHAnsi" w:hAnsiTheme="minorHAnsi" w:cstheme="minorHAnsi"/>
          <w:spacing w:val="20"/>
        </w:rPr>
        <w:t xml:space="preserve"> do Przedszkola nr 2 w Skierniewicach na rok szkolny 20025/2026.</w:t>
      </w:r>
    </w:p>
    <w:p w:rsidR="003B3960" w:rsidRPr="00A919B2" w:rsidRDefault="003B3960" w:rsidP="003B3960">
      <w:pPr>
        <w:pStyle w:val="Nagwek3"/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  <w:t>§ 2</w:t>
      </w:r>
    </w:p>
    <w:p w:rsidR="003B3960" w:rsidRPr="00C077AF" w:rsidRDefault="003B3960" w:rsidP="003B3960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 xml:space="preserve">Liczba </w:t>
      </w:r>
      <w:r>
        <w:rPr>
          <w:rFonts w:asciiTheme="minorHAnsi" w:hAnsiTheme="minorHAnsi" w:cstheme="minorHAnsi"/>
          <w:spacing w:val="20"/>
        </w:rPr>
        <w:t xml:space="preserve">wolnych </w:t>
      </w:r>
      <w:r w:rsidRPr="00C077AF">
        <w:rPr>
          <w:rFonts w:asciiTheme="minorHAnsi" w:hAnsiTheme="minorHAnsi" w:cstheme="minorHAnsi"/>
          <w:spacing w:val="20"/>
        </w:rPr>
        <w:t>miejsc, na które będzie prowadzona rekrutacja</w:t>
      </w:r>
      <w:r>
        <w:rPr>
          <w:rFonts w:asciiTheme="minorHAnsi" w:hAnsiTheme="minorHAnsi" w:cstheme="minorHAnsi"/>
          <w:spacing w:val="20"/>
        </w:rPr>
        <w:t xml:space="preserve"> wynosi 5</w:t>
      </w:r>
      <w:r w:rsidRPr="00C077AF">
        <w:rPr>
          <w:rFonts w:asciiTheme="minorHAnsi" w:hAnsiTheme="minorHAnsi" w:cstheme="minorHAnsi"/>
          <w:spacing w:val="20"/>
        </w:rPr>
        <w:t>:</w:t>
      </w:r>
    </w:p>
    <w:p w:rsidR="003B3960" w:rsidRDefault="003B3960" w:rsidP="003B396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2</w:t>
      </w:r>
      <w:r w:rsidRPr="00C077AF">
        <w:rPr>
          <w:rFonts w:asciiTheme="minorHAnsi" w:hAnsiTheme="minorHAnsi" w:cstheme="minorHAnsi"/>
          <w:spacing w:val="20"/>
        </w:rPr>
        <w:t xml:space="preserve"> miejsc</w:t>
      </w:r>
      <w:r>
        <w:rPr>
          <w:rFonts w:asciiTheme="minorHAnsi" w:hAnsiTheme="minorHAnsi" w:cstheme="minorHAnsi"/>
          <w:spacing w:val="20"/>
        </w:rPr>
        <w:t>a</w:t>
      </w:r>
      <w:r w:rsidRPr="00C077AF">
        <w:rPr>
          <w:rFonts w:asciiTheme="minorHAnsi" w:hAnsiTheme="minorHAnsi" w:cstheme="minorHAnsi"/>
          <w:spacing w:val="20"/>
        </w:rPr>
        <w:t xml:space="preserve"> dla dzieci</w:t>
      </w:r>
      <w:r w:rsidRPr="00A919B2"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  <w:spacing w:val="20"/>
        </w:rPr>
        <w:t xml:space="preserve">urodzonych w roku </w:t>
      </w:r>
      <w:r w:rsidRPr="00C077AF"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  <w:spacing w:val="20"/>
        </w:rPr>
        <w:t>2020</w:t>
      </w:r>
    </w:p>
    <w:p w:rsidR="003B3960" w:rsidRPr="00A919B2" w:rsidRDefault="003B3960" w:rsidP="003B396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3</w:t>
      </w:r>
      <w:r>
        <w:rPr>
          <w:rFonts w:asciiTheme="minorHAnsi" w:hAnsiTheme="minorHAnsi" w:cstheme="minorHAnsi"/>
          <w:spacing w:val="20"/>
        </w:rPr>
        <w:t xml:space="preserve"> miejsc dla</w:t>
      </w:r>
      <w:r w:rsidRPr="00BF7717">
        <w:rPr>
          <w:rFonts w:asciiTheme="minorHAnsi" w:hAnsiTheme="minorHAnsi" w:cstheme="minorHAnsi"/>
          <w:spacing w:val="20"/>
        </w:rPr>
        <w:t xml:space="preserve"> </w:t>
      </w:r>
      <w:r w:rsidRPr="00C077AF">
        <w:rPr>
          <w:rFonts w:asciiTheme="minorHAnsi" w:hAnsiTheme="minorHAnsi" w:cstheme="minorHAnsi"/>
          <w:spacing w:val="20"/>
        </w:rPr>
        <w:t>dzieci</w:t>
      </w:r>
      <w:r>
        <w:rPr>
          <w:rFonts w:asciiTheme="minorHAnsi" w:hAnsiTheme="minorHAnsi" w:cstheme="minorHAnsi"/>
          <w:spacing w:val="20"/>
        </w:rPr>
        <w:t xml:space="preserve"> urodzonych w roku </w:t>
      </w:r>
      <w:r w:rsidRPr="00C077AF"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  <w:spacing w:val="20"/>
        </w:rPr>
        <w:t>2019 lub 2020</w:t>
      </w:r>
    </w:p>
    <w:p w:rsidR="003B3960" w:rsidRPr="00C077AF" w:rsidRDefault="003B3960" w:rsidP="003B3960">
      <w:pPr>
        <w:pStyle w:val="Nagwek4"/>
        <w:rPr>
          <w:rFonts w:asciiTheme="minorHAnsi" w:hAnsiTheme="minorHAnsi" w:cstheme="minorHAnsi"/>
          <w:b/>
          <w:i w:val="0"/>
          <w:color w:val="auto"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i w:val="0"/>
          <w:color w:val="auto"/>
          <w:spacing w:val="20"/>
          <w:sz w:val="28"/>
          <w:szCs w:val="28"/>
        </w:rPr>
        <w:t>§ 3</w:t>
      </w:r>
    </w:p>
    <w:p w:rsidR="003B3960" w:rsidRPr="00C077AF" w:rsidRDefault="003B3960" w:rsidP="003B3960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Rekrutacja</w:t>
      </w:r>
      <w:r>
        <w:rPr>
          <w:rFonts w:asciiTheme="minorHAnsi" w:hAnsiTheme="minorHAnsi" w:cstheme="minorHAnsi"/>
          <w:spacing w:val="20"/>
        </w:rPr>
        <w:t xml:space="preserve"> uzupełniająca</w:t>
      </w:r>
      <w:r w:rsidRPr="00C077AF">
        <w:rPr>
          <w:rFonts w:asciiTheme="minorHAnsi" w:hAnsiTheme="minorHAnsi" w:cstheme="minorHAnsi"/>
          <w:spacing w:val="20"/>
        </w:rPr>
        <w:t xml:space="preserve"> do Przedszkola Nr </w:t>
      </w:r>
      <w:r>
        <w:rPr>
          <w:rFonts w:asciiTheme="minorHAnsi" w:hAnsiTheme="minorHAnsi" w:cstheme="minorHAnsi"/>
          <w:spacing w:val="20"/>
        </w:rPr>
        <w:t>2</w:t>
      </w:r>
      <w:r w:rsidRPr="00C077AF">
        <w:rPr>
          <w:rFonts w:asciiTheme="minorHAnsi" w:hAnsiTheme="minorHAnsi" w:cstheme="minorHAnsi"/>
          <w:spacing w:val="20"/>
        </w:rPr>
        <w:t xml:space="preserve"> w Skierniewicach na rok szkolny 202</w:t>
      </w:r>
      <w:r>
        <w:rPr>
          <w:rFonts w:asciiTheme="minorHAnsi" w:hAnsiTheme="minorHAnsi" w:cstheme="minorHAnsi"/>
          <w:spacing w:val="20"/>
        </w:rPr>
        <w:t>5</w:t>
      </w:r>
      <w:r w:rsidRPr="00C077AF">
        <w:rPr>
          <w:rFonts w:asciiTheme="minorHAnsi" w:hAnsiTheme="minorHAnsi" w:cstheme="minorHAnsi"/>
          <w:spacing w:val="20"/>
        </w:rPr>
        <w:t>/202</w:t>
      </w:r>
      <w:r>
        <w:rPr>
          <w:rFonts w:asciiTheme="minorHAnsi" w:hAnsiTheme="minorHAnsi" w:cstheme="minorHAnsi"/>
          <w:spacing w:val="20"/>
        </w:rPr>
        <w:t>6</w:t>
      </w:r>
      <w:r w:rsidRPr="00C077AF">
        <w:rPr>
          <w:rFonts w:asciiTheme="minorHAnsi" w:hAnsiTheme="minorHAnsi" w:cstheme="minorHAnsi"/>
          <w:spacing w:val="20"/>
        </w:rPr>
        <w:t xml:space="preserve"> zostanie przeprowadzona</w:t>
      </w:r>
      <w:r>
        <w:rPr>
          <w:rFonts w:asciiTheme="minorHAnsi" w:hAnsiTheme="minorHAnsi" w:cstheme="minorHAnsi"/>
          <w:spacing w:val="20"/>
        </w:rPr>
        <w:t xml:space="preserve"> z wykorzystaniem systemu informatycznego</w:t>
      </w:r>
      <w:r w:rsidRPr="00C077AF">
        <w:rPr>
          <w:rFonts w:asciiTheme="minorHAnsi" w:hAnsiTheme="minorHAnsi" w:cstheme="minorHAnsi"/>
          <w:spacing w:val="20"/>
        </w:rPr>
        <w:t xml:space="preserve"> zgodnie z harmonogramem:</w:t>
      </w:r>
    </w:p>
    <w:p w:rsidR="003B3960" w:rsidRPr="00C077AF" w:rsidRDefault="003B3960" w:rsidP="003B39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color w:val="000000"/>
          <w:spacing w:val="20"/>
        </w:rPr>
        <w:lastRenderedPageBreak/>
        <w:t>9</w:t>
      </w:r>
      <w:r w:rsidRPr="00C077AF">
        <w:rPr>
          <w:rStyle w:val="Pogrubienie"/>
          <w:rFonts w:asciiTheme="minorHAnsi" w:hAnsiTheme="minorHAnsi" w:cstheme="minorHAnsi"/>
          <w:color w:val="000000"/>
          <w:spacing w:val="20"/>
        </w:rPr>
        <w:t>-</w:t>
      </w:r>
      <w:r>
        <w:rPr>
          <w:rStyle w:val="Pogrubienie"/>
          <w:rFonts w:asciiTheme="minorHAnsi" w:hAnsiTheme="minorHAnsi" w:cstheme="minorHAnsi"/>
          <w:color w:val="000000"/>
          <w:spacing w:val="20"/>
        </w:rPr>
        <w:t>13 czerwca</w:t>
      </w:r>
      <w:r>
        <w:rPr>
          <w:rStyle w:val="Pogrubienie"/>
          <w:rFonts w:asciiTheme="minorHAnsi" w:hAnsiTheme="minorHAnsi" w:cstheme="minorHAnsi"/>
          <w:color w:val="000000"/>
          <w:spacing w:val="20"/>
        </w:rPr>
        <w:t xml:space="preserve"> 2025r.</w:t>
      </w:r>
      <w:r w:rsidRPr="00C077AF">
        <w:rPr>
          <w:rStyle w:val="Pogrubienie"/>
          <w:rFonts w:asciiTheme="minorHAnsi" w:hAnsiTheme="minorHAnsi" w:cstheme="minorHAnsi"/>
          <w:color w:val="000000"/>
          <w:spacing w:val="20"/>
        </w:rPr>
        <w:t xml:space="preserve"> do godz. 16.00</w:t>
      </w:r>
      <w:r w:rsidRPr="00C077AF">
        <w:rPr>
          <w:rFonts w:asciiTheme="minorHAnsi" w:hAnsiTheme="minorHAnsi" w:cstheme="minorHAnsi"/>
          <w:color w:val="000000"/>
          <w:spacing w:val="20"/>
        </w:rPr>
        <w:t> - składanie wniosków o przyjęcie wraz z dokumentami potwierdzającymi spełnianie kryteriów branych pod uwagę w postępowaniu rekrutacyjnym</w:t>
      </w:r>
    </w:p>
    <w:p w:rsidR="003B3960" w:rsidRPr="00C077AF" w:rsidRDefault="003B3960" w:rsidP="003B39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color w:val="000000"/>
          <w:spacing w:val="20"/>
        </w:rPr>
        <w:t>16-23</w:t>
      </w:r>
      <w:r w:rsidRPr="00C077AF">
        <w:rPr>
          <w:rStyle w:val="Pogrubienie"/>
          <w:rFonts w:asciiTheme="minorHAnsi" w:hAnsiTheme="minorHAnsi" w:cstheme="minorHAnsi"/>
          <w:color w:val="000000"/>
          <w:spacing w:val="20"/>
        </w:rPr>
        <w:t xml:space="preserve"> </w:t>
      </w:r>
      <w:proofErr w:type="spellStart"/>
      <w:r w:rsidRPr="00C077AF">
        <w:rPr>
          <w:rStyle w:val="Pogrubienie"/>
          <w:rFonts w:asciiTheme="minorHAnsi" w:hAnsiTheme="minorHAnsi" w:cstheme="minorHAnsi"/>
          <w:color w:val="000000"/>
          <w:spacing w:val="20"/>
        </w:rPr>
        <w:t>m</w:t>
      </w:r>
      <w:r>
        <w:rPr>
          <w:rStyle w:val="Pogrubienie"/>
          <w:rFonts w:asciiTheme="minorHAnsi" w:hAnsiTheme="minorHAnsi" w:cstheme="minorHAnsi"/>
          <w:color w:val="000000"/>
          <w:spacing w:val="20"/>
        </w:rPr>
        <w:t>czerwca</w:t>
      </w:r>
      <w:proofErr w:type="spellEnd"/>
      <w:r w:rsidRPr="00C077AF">
        <w:rPr>
          <w:rStyle w:val="Pogrubienie"/>
          <w:rFonts w:asciiTheme="minorHAnsi" w:hAnsiTheme="minorHAnsi" w:cstheme="minorHAnsi"/>
          <w:color w:val="000000"/>
          <w:spacing w:val="20"/>
        </w:rPr>
        <w:t xml:space="preserve"> </w:t>
      </w:r>
      <w:r>
        <w:rPr>
          <w:rStyle w:val="Pogrubienie"/>
          <w:rFonts w:asciiTheme="minorHAnsi" w:hAnsiTheme="minorHAnsi" w:cstheme="minorHAnsi"/>
          <w:color w:val="000000"/>
          <w:spacing w:val="20"/>
        </w:rPr>
        <w:t>2025r.</w:t>
      </w:r>
      <w:r w:rsidRPr="00C077AF">
        <w:rPr>
          <w:rFonts w:asciiTheme="minorHAnsi" w:hAnsiTheme="minorHAnsi" w:cstheme="minorHAnsi"/>
          <w:color w:val="000000"/>
          <w:spacing w:val="20"/>
        </w:rPr>
        <w:t>- weryfikacja przez komisję rekrutacyjną wniosków o przyjęcie oraz dokumentów potwierdzających spełnianie kryteriów branych pod uwagę w postępowaniu rekrutacyjnym</w:t>
      </w:r>
    </w:p>
    <w:p w:rsidR="003B3960" w:rsidRPr="00C077AF" w:rsidRDefault="003B3960" w:rsidP="003B39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color w:val="000000"/>
          <w:spacing w:val="20"/>
        </w:rPr>
        <w:t>23</w:t>
      </w:r>
      <w:r w:rsidRPr="00C077AF">
        <w:rPr>
          <w:rStyle w:val="Pogrubienie"/>
          <w:rFonts w:asciiTheme="minorHAnsi" w:hAnsiTheme="minorHAnsi" w:cstheme="minorHAnsi"/>
          <w:color w:val="000000"/>
          <w:spacing w:val="20"/>
        </w:rPr>
        <w:t xml:space="preserve"> </w:t>
      </w:r>
      <w:r>
        <w:rPr>
          <w:rStyle w:val="Pogrubienie"/>
          <w:rFonts w:asciiTheme="minorHAnsi" w:hAnsiTheme="minorHAnsi" w:cstheme="minorHAnsi"/>
          <w:color w:val="000000"/>
          <w:spacing w:val="20"/>
        </w:rPr>
        <w:t>czerwca</w:t>
      </w:r>
      <w:r>
        <w:rPr>
          <w:rStyle w:val="Pogrubienie"/>
          <w:rFonts w:asciiTheme="minorHAnsi" w:hAnsiTheme="minorHAnsi" w:cstheme="minorHAnsi"/>
          <w:color w:val="000000"/>
          <w:spacing w:val="20"/>
        </w:rPr>
        <w:t xml:space="preserve"> 2025r.</w:t>
      </w:r>
      <w:r w:rsidRPr="00C077AF">
        <w:rPr>
          <w:rStyle w:val="Pogrubienie"/>
          <w:rFonts w:asciiTheme="minorHAnsi" w:hAnsiTheme="minorHAnsi" w:cstheme="minorHAnsi"/>
          <w:color w:val="000000"/>
          <w:spacing w:val="20"/>
        </w:rPr>
        <w:t xml:space="preserve"> godz. 15.00</w:t>
      </w:r>
      <w:r w:rsidRPr="00C077AF">
        <w:rPr>
          <w:rFonts w:asciiTheme="minorHAnsi" w:hAnsiTheme="minorHAnsi" w:cstheme="minorHAnsi"/>
          <w:color w:val="000000"/>
          <w:spacing w:val="20"/>
        </w:rPr>
        <w:t> - podanie do wiadomości listy kandydatów zakwalifikowanych i niezakwalifikowanych</w:t>
      </w:r>
    </w:p>
    <w:p w:rsidR="003B3960" w:rsidRDefault="003B3960" w:rsidP="003B39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color w:val="000000"/>
          <w:spacing w:val="20"/>
        </w:rPr>
        <w:t>26</w:t>
      </w:r>
      <w:r w:rsidRPr="00C077AF">
        <w:rPr>
          <w:rStyle w:val="Pogrubienie"/>
          <w:rFonts w:asciiTheme="minorHAnsi" w:hAnsiTheme="minorHAnsi" w:cstheme="minorHAnsi"/>
          <w:color w:val="000000"/>
          <w:spacing w:val="20"/>
        </w:rPr>
        <w:t xml:space="preserve"> </w:t>
      </w:r>
      <w:r>
        <w:rPr>
          <w:rStyle w:val="Pogrubienie"/>
          <w:rFonts w:asciiTheme="minorHAnsi" w:hAnsiTheme="minorHAnsi" w:cstheme="minorHAnsi"/>
          <w:color w:val="000000"/>
          <w:spacing w:val="20"/>
        </w:rPr>
        <w:t>czerwca</w:t>
      </w:r>
      <w:r>
        <w:rPr>
          <w:rStyle w:val="Pogrubienie"/>
          <w:rFonts w:asciiTheme="minorHAnsi" w:hAnsiTheme="minorHAnsi" w:cstheme="minorHAnsi"/>
          <w:color w:val="000000"/>
          <w:spacing w:val="20"/>
        </w:rPr>
        <w:t xml:space="preserve"> 2025r. </w:t>
      </w:r>
      <w:r w:rsidRPr="00C077AF">
        <w:rPr>
          <w:rStyle w:val="Pogrubienie"/>
          <w:rFonts w:asciiTheme="minorHAnsi" w:hAnsiTheme="minorHAnsi" w:cstheme="minorHAnsi"/>
          <w:color w:val="000000"/>
          <w:spacing w:val="20"/>
        </w:rPr>
        <w:t xml:space="preserve"> godz. 10.00</w:t>
      </w:r>
      <w:r w:rsidRPr="00C077AF">
        <w:rPr>
          <w:rFonts w:asciiTheme="minorHAnsi" w:hAnsiTheme="minorHAnsi" w:cstheme="minorHAnsi"/>
          <w:color w:val="000000"/>
          <w:spacing w:val="20"/>
        </w:rPr>
        <w:t> - podanie do publicznej wiadomości listy kandydatów przyjętych i nieprzyjętych</w:t>
      </w:r>
    </w:p>
    <w:p w:rsidR="003B3960" w:rsidRPr="00BD1F9F" w:rsidRDefault="003B3960" w:rsidP="003B3960">
      <w:pPr>
        <w:pStyle w:val="Nagwek4"/>
        <w:rPr>
          <w:rFonts w:asciiTheme="minorHAnsi" w:hAnsiTheme="minorHAnsi" w:cstheme="minorHAnsi"/>
          <w:b/>
          <w:i w:val="0"/>
          <w:color w:val="auto"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i w:val="0"/>
          <w:color w:val="auto"/>
          <w:spacing w:val="20"/>
          <w:sz w:val="28"/>
          <w:szCs w:val="28"/>
        </w:rPr>
        <w:t xml:space="preserve">§ </w:t>
      </w:r>
      <w:r>
        <w:rPr>
          <w:rFonts w:asciiTheme="minorHAnsi" w:hAnsiTheme="minorHAnsi" w:cstheme="minorHAnsi"/>
          <w:b/>
          <w:i w:val="0"/>
          <w:color w:val="auto"/>
          <w:spacing w:val="20"/>
          <w:sz w:val="28"/>
          <w:szCs w:val="28"/>
        </w:rPr>
        <w:t>4</w:t>
      </w:r>
    </w:p>
    <w:p w:rsidR="003B3960" w:rsidRPr="00C077AF" w:rsidRDefault="003B3960" w:rsidP="003B3960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Zarządzenie wch</w:t>
      </w:r>
      <w:r>
        <w:rPr>
          <w:rFonts w:asciiTheme="minorHAnsi" w:hAnsiTheme="minorHAnsi" w:cstheme="minorHAnsi"/>
          <w:spacing w:val="20"/>
        </w:rPr>
        <w:t>odzi w życie z dniem podpisania.</w:t>
      </w:r>
    </w:p>
    <w:p w:rsidR="003B3960" w:rsidRPr="00C077AF" w:rsidRDefault="003B3960" w:rsidP="003B3960">
      <w:pPr>
        <w:spacing w:line="360" w:lineRule="auto"/>
        <w:rPr>
          <w:rFonts w:asciiTheme="minorHAnsi" w:hAnsiTheme="minorHAnsi" w:cstheme="minorHAnsi"/>
          <w:spacing w:val="20"/>
        </w:rPr>
      </w:pPr>
      <w:bookmarkStart w:id="5" w:name="_Hlk156565333"/>
      <w:bookmarkStart w:id="6" w:name="_Hlk154756023"/>
      <w:bookmarkStart w:id="7" w:name="_Hlk154756352"/>
      <w:r w:rsidRPr="00C077AF">
        <w:rPr>
          <w:rFonts w:asciiTheme="minorHAnsi" w:hAnsiTheme="minorHAnsi" w:cstheme="minorHAnsi"/>
          <w:spacing w:val="20"/>
        </w:rPr>
        <w:t xml:space="preserve">Dyrektor Przedszkola Nr </w:t>
      </w:r>
      <w:r>
        <w:rPr>
          <w:rFonts w:asciiTheme="minorHAnsi" w:hAnsiTheme="minorHAnsi" w:cstheme="minorHAnsi"/>
          <w:spacing w:val="20"/>
        </w:rPr>
        <w:t>2</w:t>
      </w:r>
      <w:r w:rsidRPr="00C077AF"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  <w:spacing w:val="20"/>
        </w:rPr>
        <w:t xml:space="preserve">w Skierniewicach </w:t>
      </w:r>
      <w:r w:rsidRPr="00C077AF">
        <w:rPr>
          <w:rFonts w:asciiTheme="minorHAnsi" w:hAnsiTheme="minorHAnsi" w:cstheme="minorHAnsi"/>
          <w:spacing w:val="20"/>
        </w:rPr>
        <w:t xml:space="preserve"> mgr </w:t>
      </w:r>
      <w:bookmarkEnd w:id="5"/>
      <w:bookmarkEnd w:id="6"/>
      <w:r>
        <w:rPr>
          <w:rFonts w:asciiTheme="minorHAnsi" w:hAnsiTheme="minorHAnsi" w:cstheme="minorHAnsi"/>
          <w:spacing w:val="20"/>
        </w:rPr>
        <w:t>Małgorzata Kaniewska</w:t>
      </w:r>
    </w:p>
    <w:bookmarkEnd w:id="7"/>
    <w:p w:rsidR="005A3F47" w:rsidRDefault="005A3F47"/>
    <w:sectPr w:rsidR="005A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1B1"/>
    <w:multiLevelType w:val="hybridMultilevel"/>
    <w:tmpl w:val="CF30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A5F08"/>
    <w:multiLevelType w:val="hybridMultilevel"/>
    <w:tmpl w:val="1604E9F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60"/>
    <w:rsid w:val="003B3960"/>
    <w:rsid w:val="005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71EA7-76DB-481A-A510-A6B94FBF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39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39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39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B39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B39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B396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396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B396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B3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15-02-2024&amp;qindid=4186&amp;qindrodzaj=20&amp;qprodzaj=0&amp;qprok=2023&amp;qpnr=1718&amp;qppozycja=1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ladarka.asp?qdatprz=15-02-2024&amp;qindid=4186&amp;qindrodzaj=20&amp;qprodzaj=0&amp;qprok=2023&amp;qpnr=1672&amp;qppozycja=1672" TargetMode="External"/><Relationship Id="rId5" Type="http://schemas.openxmlformats.org/officeDocument/2006/relationships/hyperlink" Target="https://www.prawo.vulcan.edu.pl/przegladarka.asp?qdatprz=15-02-2024&amp;qindid=4186&amp;qindrodzaj=20&amp;qprodzaj=0&amp;qprok=2023&amp;qpnr=900&amp;qppozycja=9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słoneczko</dc:creator>
  <cp:keywords/>
  <dc:description/>
  <cp:lastModifiedBy>słoneczko</cp:lastModifiedBy>
  <cp:revision>1</cp:revision>
  <dcterms:created xsi:type="dcterms:W3CDTF">2025-06-04T10:14:00Z</dcterms:created>
  <dcterms:modified xsi:type="dcterms:W3CDTF">2025-06-04T10:22:00Z</dcterms:modified>
</cp:coreProperties>
</file>